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77EC1" w14:textId="77777777" w:rsidR="003A1CA8" w:rsidRDefault="003A1CA8">
      <w:pPr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A7669A3" w14:textId="77777777" w:rsidR="003A1CA8" w:rsidRDefault="003A1CA8" w:rsidP="003A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 xml:space="preserve">для размещения в СМИ по разъяснению </w:t>
      </w:r>
    </w:p>
    <w:p w14:paraId="4BBF5C8B" w14:textId="77777777" w:rsidR="003B2FD5" w:rsidRDefault="003A1CA8" w:rsidP="003A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коррупции</w:t>
      </w:r>
    </w:p>
    <w:p w14:paraId="074E2188" w14:textId="77777777" w:rsidR="003A1CA8" w:rsidRDefault="003A1CA8" w:rsidP="003A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4E00C" w14:textId="53EE21DF" w:rsidR="004D4B50" w:rsidRDefault="004D4B50" w:rsidP="004D4B50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 xml:space="preserve">Федеральным законом от 03.06.2023 №258-ФЗ </w:t>
      </w:r>
      <w:r>
        <w:rPr>
          <w:sz w:val="28"/>
          <w:szCs w:val="28"/>
        </w:rPr>
        <w:t xml:space="preserve">внесены изменения и дополнения в </w:t>
      </w:r>
      <w:r w:rsidRPr="004D4B50">
        <w:rPr>
          <w:sz w:val="28"/>
          <w:szCs w:val="28"/>
        </w:rPr>
        <w:t>Федеральный закон от 25</w:t>
      </w:r>
      <w:r>
        <w:rPr>
          <w:sz w:val="28"/>
          <w:szCs w:val="28"/>
        </w:rPr>
        <w:t>.12.</w:t>
      </w:r>
      <w:r w:rsidRPr="004D4B50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4D4B5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«О противодействии коррупции».</w:t>
      </w:r>
    </w:p>
    <w:p w14:paraId="2EE637D7" w14:textId="77777777" w:rsidR="004D4B50" w:rsidRDefault="004D4B50" w:rsidP="004D4B50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Федеральный закон №273-ФЗ </w:t>
      </w:r>
      <w:r w:rsidRPr="004D4B50">
        <w:rPr>
          <w:sz w:val="28"/>
          <w:szCs w:val="28"/>
        </w:rPr>
        <w:t>дополн</w:t>
      </w:r>
      <w:r>
        <w:rPr>
          <w:sz w:val="28"/>
          <w:szCs w:val="28"/>
        </w:rPr>
        <w:t>ен</w:t>
      </w:r>
      <w:r w:rsidRPr="004D4B50">
        <w:rPr>
          <w:sz w:val="28"/>
          <w:szCs w:val="28"/>
        </w:rPr>
        <w:t xml:space="preserve"> статьей 13.5 </w:t>
      </w:r>
      <w:r>
        <w:rPr>
          <w:sz w:val="28"/>
          <w:szCs w:val="28"/>
        </w:rPr>
        <w:t>«</w:t>
      </w:r>
      <w:r w:rsidRPr="004D4B50">
        <w:rPr>
          <w:sz w:val="28"/>
          <w:szCs w:val="28"/>
        </w:rPr>
        <w:t>Осуществление проверок в случае увольнения (прекращения полномочий) отдельных категорий лиц</w:t>
      </w:r>
      <w:r>
        <w:rPr>
          <w:sz w:val="28"/>
          <w:szCs w:val="28"/>
        </w:rPr>
        <w:t>»</w:t>
      </w:r>
    </w:p>
    <w:p w14:paraId="17841E11" w14:textId="16120F1F" w:rsidR="004D4B50" w:rsidRPr="004D4B50" w:rsidRDefault="004D4B50" w:rsidP="004D4B50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указанной статьей в</w:t>
      </w:r>
      <w:r w:rsidRPr="004D4B50">
        <w:rPr>
          <w:sz w:val="28"/>
          <w:szCs w:val="28"/>
        </w:rPr>
        <w:t xml:space="preserve">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14:paraId="4282420D" w14:textId="768F0D36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14:paraId="1A2CB854" w14:textId="4DE0DE65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 xml:space="preserve">В случаях, предусмотренных частями 1 и 2 настоящей статьи, материалы, полученные соответственно после завершения проверки, предусмотренной частями 1 и 2 настоящей статьи, и в ходе ее осуществления </w:t>
      </w:r>
      <w:r w:rsidRPr="004D4B50">
        <w:rPr>
          <w:b/>
          <w:sz w:val="28"/>
          <w:szCs w:val="28"/>
        </w:rPr>
        <w:t>в трехдневный срок после увольнения (прекращения полномочий) проверяемого лица</w:t>
      </w:r>
      <w:r w:rsidRPr="004D4B50">
        <w:rPr>
          <w:sz w:val="28"/>
          <w:szCs w:val="28"/>
        </w:rPr>
        <w:t>, указанного в частях 1 и 2 настоящей статьи, направляются лицом, принявшим решение об осуществлении такой проверки, в органы прокуратуры Российской Федерации.</w:t>
      </w:r>
    </w:p>
    <w:p w14:paraId="0EC22CB7" w14:textId="52C1FFF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Генеральный прокурор Российской Федерации или подчиненные ему прокуроры принимают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в отношении проверяемого лица</w:t>
      </w:r>
      <w:r>
        <w:rPr>
          <w:sz w:val="28"/>
          <w:szCs w:val="28"/>
        </w:rPr>
        <w:t xml:space="preserve">, которое </w:t>
      </w:r>
      <w:r w:rsidRPr="004D4B50">
        <w:rPr>
          <w:sz w:val="28"/>
          <w:szCs w:val="28"/>
        </w:rPr>
        <w:t>уведом</w:t>
      </w:r>
      <w:r>
        <w:rPr>
          <w:sz w:val="28"/>
          <w:szCs w:val="28"/>
        </w:rPr>
        <w:t xml:space="preserve">ляется </w:t>
      </w:r>
      <w:r w:rsidRPr="004D4B50">
        <w:rPr>
          <w:sz w:val="28"/>
          <w:szCs w:val="28"/>
        </w:rPr>
        <w:t>о принятом в отношении его решении.</w:t>
      </w:r>
    </w:p>
    <w:p w14:paraId="31668227" w14:textId="3FBCFD6D" w:rsidR="004D4B50" w:rsidRPr="004D4B50" w:rsidRDefault="00DC4C51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п</w:t>
      </w:r>
      <w:r w:rsidR="004D4B50" w:rsidRPr="004D4B50">
        <w:rPr>
          <w:sz w:val="28"/>
          <w:szCs w:val="28"/>
        </w:rPr>
        <w:t>роверка</w:t>
      </w:r>
      <w:r>
        <w:rPr>
          <w:sz w:val="28"/>
          <w:szCs w:val="28"/>
        </w:rPr>
        <w:t xml:space="preserve"> </w:t>
      </w:r>
      <w:r w:rsidR="004D4B50" w:rsidRPr="004D4B50">
        <w:rPr>
          <w:sz w:val="28"/>
          <w:szCs w:val="28"/>
        </w:rPr>
        <w:t>не может проводиться по истечении шести месяцев со дня увольнения (прекращения полномочий) проверяемого лица</w:t>
      </w:r>
      <w:r>
        <w:rPr>
          <w:sz w:val="28"/>
          <w:szCs w:val="28"/>
        </w:rPr>
        <w:t xml:space="preserve">. </w:t>
      </w:r>
    </w:p>
    <w:p w14:paraId="449BE018" w14:textId="63DDDEC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При проведении проверки</w:t>
      </w:r>
      <w:r w:rsidR="00DC4C51">
        <w:rPr>
          <w:sz w:val="28"/>
          <w:szCs w:val="28"/>
        </w:rPr>
        <w:t xml:space="preserve"> </w:t>
      </w:r>
      <w:r w:rsidRPr="004D4B50">
        <w:rPr>
          <w:sz w:val="28"/>
          <w:szCs w:val="28"/>
        </w:rPr>
        <w:t>проверяемое лицо вправе:</w:t>
      </w:r>
    </w:p>
    <w:p w14:paraId="2AF0CEF6" w14:textId="7777777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1) 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</w:p>
    <w:p w14:paraId="73408FD3" w14:textId="7777777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14:paraId="0EDA9767" w14:textId="7777777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3) 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14:paraId="72EF06BC" w14:textId="769C8012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При проведении проверки</w:t>
      </w:r>
      <w:r w:rsidR="00DC4C51">
        <w:rPr>
          <w:sz w:val="28"/>
          <w:szCs w:val="28"/>
        </w:rPr>
        <w:t xml:space="preserve"> </w:t>
      </w:r>
      <w:r w:rsidRPr="004D4B50">
        <w:rPr>
          <w:sz w:val="28"/>
          <w:szCs w:val="28"/>
        </w:rPr>
        <w:t>проверяемое лицо</w:t>
      </w:r>
      <w:r w:rsidR="00DC4C51">
        <w:rPr>
          <w:sz w:val="28"/>
          <w:szCs w:val="28"/>
        </w:rPr>
        <w:t xml:space="preserve"> </w:t>
      </w:r>
      <w:r w:rsidRPr="004D4B50">
        <w:rPr>
          <w:sz w:val="28"/>
          <w:szCs w:val="28"/>
        </w:rPr>
        <w:t>в течение трех рабочих дней со дня получения уведомления</w:t>
      </w:r>
      <w:r w:rsidR="00DC4C51">
        <w:rPr>
          <w:sz w:val="28"/>
          <w:szCs w:val="28"/>
        </w:rPr>
        <w:t xml:space="preserve"> о проверке</w:t>
      </w:r>
      <w:r w:rsidRPr="004D4B50">
        <w:rPr>
          <w:sz w:val="28"/>
          <w:szCs w:val="28"/>
        </w:rPr>
        <w:t xml:space="preserve"> обязано представить прокурору сведения о своем текущем месте работы (службы) и замещаемой (занимаемой) должности.</w:t>
      </w:r>
    </w:p>
    <w:p w14:paraId="52DBFF32" w14:textId="1A1F441C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14:paraId="5CDA04F8" w14:textId="7777777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1) проводить по своей инициативе беседу с проверяемым лицом, указанным в части 2 настоящей статьи;</w:t>
      </w:r>
    </w:p>
    <w:p w14:paraId="32FD75D6" w14:textId="7777777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2) получать от проверяемого лица, указанного в части 2 настоящей статьи, пояснения по представленным им сведениям и материалам;</w:t>
      </w:r>
    </w:p>
    <w:p w14:paraId="409E611E" w14:textId="7777777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3) 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части 2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 целях противодействия коррупции.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14:paraId="17009597" w14:textId="7777777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4) наводить справки у физических лиц и получать от них с их согласия информацию.</w:t>
      </w:r>
    </w:p>
    <w:p w14:paraId="0C778598" w14:textId="1FB61D44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Руководители органов публичной власти и организаций, в которые поступил запрос, указанный в пункте 3 части 11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14:paraId="7E5A2FE2" w14:textId="32FF5FB7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>Генеральный прокурор Российской Федерации или подчиненные ему прокуроры не позднее одного месяца со дня заверш</w:t>
      </w:r>
      <w:r w:rsidR="00DC4C51">
        <w:rPr>
          <w:sz w:val="28"/>
          <w:szCs w:val="28"/>
        </w:rPr>
        <w:t xml:space="preserve">ения прокурорами проверки </w:t>
      </w:r>
      <w:r w:rsidRPr="004D4B50">
        <w:rPr>
          <w:sz w:val="28"/>
          <w:szCs w:val="28"/>
        </w:rPr>
        <w:t>информируют о ее результатах лицо, направившее в органы прокуратуры</w:t>
      </w:r>
      <w:r w:rsidR="00DC4C51">
        <w:rPr>
          <w:sz w:val="28"/>
          <w:szCs w:val="28"/>
        </w:rPr>
        <w:t xml:space="preserve"> Российской Федерации соответствующие материалы.</w:t>
      </w:r>
    </w:p>
    <w:p w14:paraId="64EBEA42" w14:textId="3D2FA207" w:rsidR="004D4B50" w:rsidRPr="004D4B50" w:rsidRDefault="004D4B50" w:rsidP="00E237B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 xml:space="preserve">В случае, если Генеральным прокурором Российской Федерации или подчиненными ему прокурорами при проведении </w:t>
      </w:r>
      <w:r w:rsidR="00DC4C51">
        <w:rPr>
          <w:sz w:val="28"/>
          <w:szCs w:val="28"/>
        </w:rPr>
        <w:t xml:space="preserve">указанной </w:t>
      </w:r>
      <w:r w:rsidRPr="004D4B50">
        <w:rPr>
          <w:sz w:val="28"/>
          <w:szCs w:val="28"/>
        </w:rPr>
        <w:t>проверки</w:t>
      </w:r>
      <w:r w:rsidR="00DC4C51">
        <w:rPr>
          <w:sz w:val="28"/>
          <w:szCs w:val="28"/>
        </w:rPr>
        <w:t xml:space="preserve"> </w:t>
      </w:r>
      <w:r w:rsidRPr="004D4B50">
        <w:rPr>
          <w:sz w:val="28"/>
          <w:szCs w:val="28"/>
        </w:rPr>
        <w:t xml:space="preserve">получена </w:t>
      </w:r>
      <w:r w:rsidRPr="00E237BB">
        <w:rPr>
          <w:sz w:val="28"/>
          <w:szCs w:val="28"/>
        </w:rPr>
        <w:t>информация</w:t>
      </w:r>
      <w:r w:rsidR="00E237BB" w:rsidRPr="00E237BB">
        <w:rPr>
          <w:sz w:val="28"/>
          <w:szCs w:val="28"/>
        </w:rPr>
        <w:t xml:space="preserve"> </w:t>
      </w:r>
      <w:r w:rsidR="00E237BB" w:rsidRPr="00E237BB">
        <w:rPr>
          <w:sz w:val="28"/>
          <w:szCs w:val="28"/>
        </w:rPr>
        <w:t xml:space="preserve">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</w:t>
      </w:r>
      <w:r w:rsidR="00E237BB">
        <w:rPr>
          <w:sz w:val="28"/>
          <w:szCs w:val="28"/>
        </w:rPr>
        <w:t xml:space="preserve">прокурором </w:t>
      </w:r>
      <w:r w:rsidRPr="004D4B50">
        <w:rPr>
          <w:sz w:val="28"/>
          <w:szCs w:val="28"/>
        </w:rPr>
        <w:t>принима</w:t>
      </w:r>
      <w:r w:rsidR="00E237BB">
        <w:rPr>
          <w:sz w:val="28"/>
          <w:szCs w:val="28"/>
        </w:rPr>
        <w:t>е</w:t>
      </w:r>
      <w:r w:rsidRPr="004D4B50">
        <w:rPr>
          <w:sz w:val="28"/>
          <w:szCs w:val="28"/>
        </w:rPr>
        <w:t>т</w:t>
      </w:r>
      <w:r w:rsidR="00E237BB">
        <w:rPr>
          <w:sz w:val="28"/>
          <w:szCs w:val="28"/>
        </w:rPr>
        <w:t>ся</w:t>
      </w:r>
      <w:r w:rsidRPr="004D4B50">
        <w:rPr>
          <w:sz w:val="28"/>
          <w:szCs w:val="28"/>
        </w:rPr>
        <w:t xml:space="preserve"> решение об осуществлении проверки законности получения денежных средств</w:t>
      </w:r>
      <w:r w:rsidR="00E237BB">
        <w:rPr>
          <w:sz w:val="28"/>
          <w:szCs w:val="28"/>
        </w:rPr>
        <w:t xml:space="preserve">, которое </w:t>
      </w:r>
      <w:r w:rsidRPr="004D4B50">
        <w:rPr>
          <w:sz w:val="28"/>
          <w:szCs w:val="28"/>
        </w:rPr>
        <w:t>оформляется в письменной форме</w:t>
      </w:r>
      <w:r w:rsidR="00E237BB">
        <w:rPr>
          <w:sz w:val="28"/>
          <w:szCs w:val="28"/>
        </w:rPr>
        <w:t>.</w:t>
      </w:r>
      <w:r w:rsidRPr="004D4B50">
        <w:rPr>
          <w:sz w:val="28"/>
          <w:szCs w:val="28"/>
        </w:rPr>
        <w:t xml:space="preserve"> </w:t>
      </w:r>
    </w:p>
    <w:p w14:paraId="4986DB3D" w14:textId="289E3966" w:rsidR="004D4B50" w:rsidRPr="004D4B50" w:rsidRDefault="004D4B50" w:rsidP="004D4B50">
      <w:pPr>
        <w:pStyle w:val="a3"/>
        <w:spacing w:before="105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D4B50">
        <w:rPr>
          <w:sz w:val="28"/>
          <w:szCs w:val="28"/>
        </w:rPr>
        <w:t xml:space="preserve">Генеральный прокурор Российской Федерации или подчиненные ему прокуроры рассматривают материалы </w:t>
      </w:r>
      <w:r w:rsidR="00E237BB">
        <w:rPr>
          <w:sz w:val="28"/>
          <w:szCs w:val="28"/>
        </w:rPr>
        <w:t xml:space="preserve">указанных </w:t>
      </w:r>
      <w:r w:rsidRPr="004D4B50">
        <w:rPr>
          <w:sz w:val="28"/>
          <w:szCs w:val="28"/>
        </w:rPr>
        <w:t>провер</w:t>
      </w:r>
      <w:r w:rsidR="00E237BB">
        <w:rPr>
          <w:sz w:val="28"/>
          <w:szCs w:val="28"/>
        </w:rPr>
        <w:t>о</w:t>
      </w:r>
      <w:r w:rsidRPr="004D4B50">
        <w:rPr>
          <w:sz w:val="28"/>
          <w:szCs w:val="28"/>
        </w:rPr>
        <w:t>к</w:t>
      </w:r>
      <w:r w:rsidR="00E237BB">
        <w:rPr>
          <w:sz w:val="28"/>
          <w:szCs w:val="28"/>
        </w:rPr>
        <w:t xml:space="preserve"> и</w:t>
      </w:r>
      <w:r w:rsidRPr="004D4B50">
        <w:rPr>
          <w:sz w:val="28"/>
          <w:szCs w:val="28"/>
        </w:rPr>
        <w:t xml:space="preserve"> при наличии оснований обращаются в установленном порядке в суд с заявлением об изменении основания и формулировки увольнения (прекращени</w:t>
      </w:r>
      <w:r w:rsidR="00E237BB">
        <w:rPr>
          <w:sz w:val="28"/>
          <w:szCs w:val="28"/>
        </w:rPr>
        <w:t>я полномочий) проверяемого лица</w:t>
      </w:r>
      <w:r w:rsidRPr="004D4B50">
        <w:rPr>
          <w:sz w:val="28"/>
          <w:szCs w:val="28"/>
        </w:rPr>
        <w:t>.</w:t>
      </w:r>
      <w:bookmarkStart w:id="0" w:name="_GoBack"/>
      <w:bookmarkEnd w:id="0"/>
    </w:p>
    <w:sectPr w:rsidR="004D4B50" w:rsidRPr="004D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2"/>
    <w:rsid w:val="00105DC5"/>
    <w:rsid w:val="00176A9E"/>
    <w:rsid w:val="003A1CA8"/>
    <w:rsid w:val="003B2FD5"/>
    <w:rsid w:val="003D4692"/>
    <w:rsid w:val="003F3CC2"/>
    <w:rsid w:val="00480C3D"/>
    <w:rsid w:val="00494C0E"/>
    <w:rsid w:val="004D4B50"/>
    <w:rsid w:val="004E7439"/>
    <w:rsid w:val="00586307"/>
    <w:rsid w:val="00627B2E"/>
    <w:rsid w:val="00794E60"/>
    <w:rsid w:val="00814128"/>
    <w:rsid w:val="00827668"/>
    <w:rsid w:val="00876546"/>
    <w:rsid w:val="008D4FA9"/>
    <w:rsid w:val="00DC4C51"/>
    <w:rsid w:val="00DD7003"/>
    <w:rsid w:val="00E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E3F5"/>
  <w15:chartTrackingRefBased/>
  <w15:docId w15:val="{08B56D8C-E43D-483A-B94B-8C6F7E5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dc:description/>
  <cp:lastModifiedBy>Пудова Светлана Анатольевна</cp:lastModifiedBy>
  <cp:revision>2</cp:revision>
  <dcterms:created xsi:type="dcterms:W3CDTF">2023-12-29T06:30:00Z</dcterms:created>
  <dcterms:modified xsi:type="dcterms:W3CDTF">2023-12-29T06:30:00Z</dcterms:modified>
</cp:coreProperties>
</file>